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"/>
        <w:suppressAutoHyphens w:val="true"/>
        <w:bidi w:val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4695825</wp:posOffset>
            </wp:positionH>
            <wp:positionV relativeFrom="paragraph">
              <wp:posOffset>-113665</wp:posOffset>
            </wp:positionV>
            <wp:extent cx="1419225" cy="1419225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lang w:val="cs-CZ" w:eastAsia="en-US" w:bidi="ar-SA"/>
        </w:rPr>
        <w:t>U</w:t>
      </w:r>
      <w:r>
        <w:rPr>
          <w:b/>
          <w:bCs/>
          <w:sz w:val="40"/>
          <w:szCs w:val="40"/>
          <w:lang w:val="cs-CZ" w:eastAsia="en-US" w:bidi="ar-SA"/>
        </w:rPr>
        <w:t xml:space="preserve">nited Islands </w:t>
      </w:r>
      <w:r>
        <w:rPr>
          <w:b/>
          <w:bCs/>
          <w:sz w:val="40"/>
          <w:szCs w:val="40"/>
          <w:lang w:val="cs-CZ" w:eastAsia="en-US" w:bidi="ar-SA"/>
        </w:rPr>
        <w:t>o</w:t>
      </w:r>
      <w:r>
        <w:rPr>
          <w:b/>
          <w:bCs/>
          <w:sz w:val="40"/>
          <w:szCs w:val="40"/>
          <w:lang w:val="cs-CZ" w:eastAsia="en-US" w:bidi="ar-SA"/>
        </w:rPr>
        <w:t>f Prague 2018 představují první zahraniční jména. Jsou jimi velké nové objevy evropské hudební scény.</w:t>
      </w:r>
    </w:p>
    <w:p>
      <w:pPr>
        <w:pStyle w:val="Text"/>
        <w:suppressAutoHyphens w:val="true"/>
        <w:bidi w:val="0"/>
        <w:jc w:val="left"/>
        <w:rPr>
          <w:b/>
          <w:b/>
          <w:bCs/>
          <w:sz w:val="40"/>
          <w:szCs w:val="40"/>
          <w:lang w:val="cs-CZ" w:eastAsia="en-US" w:bidi="ar-SA"/>
        </w:rPr>
      </w:pPr>
      <w:r>
        <w:rPr>
          <w:b/>
          <w:bCs/>
          <w:sz w:val="40"/>
          <w:szCs w:val="40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/>
      </w:pPr>
      <w:r>
        <w:rPr>
          <w:b/>
          <w:bCs/>
          <w:lang w:val="cs-CZ" w:eastAsia="en-US" w:bidi="ar-SA"/>
        </w:rPr>
        <w:t xml:space="preserve">Rakouské indie rockové hvězdy At Pavillon, německý mix Michaela Jacksona a At The Drive-In s názvem Leoniden či uhrančivý slovenský elektronický kvartet Says. To jsou jen některé z mnoha velkých evropských objevů zítřka, které zahrají na dalším ročníku největšího multižánrového festivalu United Islands </w:t>
      </w:r>
      <w:r>
        <w:rPr>
          <w:b/>
          <w:bCs/>
          <w:lang w:val="cs-CZ" w:eastAsia="en-US" w:bidi="ar-SA"/>
        </w:rPr>
        <w:t>o</w:t>
      </w:r>
      <w:r>
        <w:rPr>
          <w:b/>
          <w:bCs/>
          <w:lang w:val="cs-CZ" w:eastAsia="en-US" w:bidi="ar-SA"/>
        </w:rPr>
        <w:t>f Prague.  Ten se uskuteční ve dnech  22. a 23. června v Karlíně.</w:t>
      </w:r>
    </w:p>
    <w:p>
      <w:pPr>
        <w:pStyle w:val="Text"/>
        <w:suppressAutoHyphens w:val="true"/>
        <w:bidi w:val="0"/>
        <w:jc w:val="left"/>
        <w:rPr>
          <w:b/>
          <w:b/>
          <w:bCs/>
          <w:lang w:val="cs-CZ" w:eastAsia="en-US" w:bidi="ar-SA"/>
        </w:rPr>
      </w:pPr>
      <w:r>
        <w:rPr>
          <w:b/>
          <w:bCs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/>
      </w:pPr>
      <w:r>
        <w:rPr>
          <w:b/>
          <w:bCs/>
          <w:sz w:val="22"/>
          <w:szCs w:val="22"/>
          <w:lang w:val="cs-CZ" w:eastAsia="en-US" w:bidi="ar-SA"/>
        </w:rPr>
        <w:t>V Praze 2. května 2018</w:t>
      </w:r>
      <w:r>
        <w:rPr>
          <w:sz w:val="22"/>
          <w:szCs w:val="22"/>
          <w:lang w:val="cs-CZ" w:eastAsia="en-US" w:bidi="ar-SA"/>
        </w:rPr>
        <w:t xml:space="preserve"> – Festival United Islands </w:t>
      </w:r>
      <w:r>
        <w:rPr>
          <w:sz w:val="22"/>
          <w:szCs w:val="22"/>
          <w:lang w:val="cs-CZ" w:eastAsia="en-US" w:bidi="ar-SA"/>
        </w:rPr>
        <w:t>o</w:t>
      </w:r>
      <w:r>
        <w:rPr>
          <w:sz w:val="22"/>
          <w:szCs w:val="22"/>
          <w:lang w:val="cs-CZ" w:eastAsia="en-US" w:bidi="ar-SA"/>
        </w:rPr>
        <w:t xml:space="preserve">f Prague </w:t>
      </w:r>
      <w:r>
        <w:rPr>
          <w:sz w:val="22"/>
          <w:szCs w:val="22"/>
          <w:highlight w:val="white"/>
          <w:lang w:val="cs-CZ" w:eastAsia="en-US" w:bidi="ar-SA"/>
        </w:rPr>
        <w:t>se již patnáct let soustředí na objevování nové muziky a hudebních talentů. A za svoji bohatou historii představil více než tisícovku zahraničních umělců, přičemž řada z nich dnes patří k velkým jménům světové hudební scény. V letošním roce tomu nebude jinak.</w:t>
      </w:r>
    </w:p>
    <w:p>
      <w:pPr>
        <w:pStyle w:val="Text"/>
        <w:suppressAutoHyphens w:val="true"/>
        <w:bidi w:val="0"/>
        <w:jc w:val="left"/>
        <w:rPr>
          <w:sz w:val="22"/>
          <w:szCs w:val="22"/>
          <w:lang w:val="cs-CZ" w:eastAsia="en-US" w:bidi="ar-SA"/>
        </w:rPr>
      </w:pPr>
      <w:r>
        <w:rPr>
          <w:sz w:val="22"/>
          <w:szCs w:val="22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sz w:val="22"/>
          <w:szCs w:val="22"/>
        </w:rPr>
      </w:pPr>
      <w:r>
        <w:rPr>
          <w:i w:val="false"/>
          <w:iCs w:val="false"/>
          <w:sz w:val="22"/>
          <w:szCs w:val="22"/>
          <w:lang w:val="cs-CZ" w:eastAsia="en-US" w:bidi="ar-SA"/>
        </w:rPr>
        <w:tab/>
        <w:t xml:space="preserve">Jednou z největších hudebních senzací festivalu bude zcela jistě vystoupení rakouské indie rockové formace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At Pavillon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, v níž zpívá charismatický frontman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Mwita Mataro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. </w:t>
      </w:r>
      <w:r>
        <w:rPr>
          <w:i/>
          <w:iCs/>
          <w:sz w:val="22"/>
          <w:szCs w:val="22"/>
          <w:lang w:val="cs-CZ" w:eastAsia="en-US" w:bidi="ar-SA"/>
        </w:rPr>
        <w:t>„Z jejich plánovaného vystoupení na United Islands mám skutečně velkou radost. Pokoušeli jsme se je zabookovat už na ročníky 2016 a 2017, ale termínově nám to vyšlo až letos. Sama jsem je naživo slyšela na letošních Waves Vienna a stoprocentně mě to utvrdilo v tom, že to je kapela, kterou na festivalu prostě musíme mít,“</w:t>
      </w:r>
      <w:r>
        <w:rPr>
          <w:b w:val="false"/>
          <w:bCs w:val="false"/>
          <w:i w:val="false"/>
          <w:iCs w:val="false"/>
          <w:sz w:val="22"/>
          <w:szCs w:val="22"/>
          <w:lang w:val="cs-CZ" w:eastAsia="en-US" w:bidi="ar-SA"/>
        </w:rPr>
        <w:t xml:space="preserve"> říká dramaturg festivalu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Kateřina Končelíková</w:t>
      </w:r>
      <w:r>
        <w:rPr>
          <w:b w:val="false"/>
          <w:bCs w:val="false"/>
          <w:i w:val="false"/>
          <w:iCs w:val="false"/>
          <w:sz w:val="22"/>
          <w:szCs w:val="22"/>
          <w:lang w:val="cs-CZ" w:eastAsia="en-US" w:bidi="ar-SA"/>
        </w:rPr>
        <w:t xml:space="preserve"> na adresu kapely, jejíž hudba často zní i z vlivného rakouského rádia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FM4</w:t>
      </w:r>
      <w:r>
        <w:rPr>
          <w:b w:val="false"/>
          <w:bCs w:val="false"/>
          <w:i w:val="false"/>
          <w:iCs w:val="false"/>
          <w:sz w:val="22"/>
          <w:szCs w:val="22"/>
          <w:lang w:val="cs-CZ" w:eastAsia="en-US" w:bidi="ar-SA"/>
        </w:rPr>
        <w:t xml:space="preserve">. </w:t>
      </w:r>
    </w:p>
    <w:p>
      <w:pPr>
        <w:pStyle w:val="Text"/>
        <w:suppressAutoHyphens w:val="true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lang w:val="cs-CZ" w:eastAsia="en-US" w:bidi="ar-SA"/>
        </w:rPr>
      </w:pPr>
      <w:r>
        <w:rPr>
          <w:b w:val="false"/>
          <w:bCs w:val="false"/>
          <w:i w:val="false"/>
          <w:iCs w:val="false"/>
          <w:sz w:val="22"/>
          <w:szCs w:val="22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/>
      </w:pPr>
      <w:r>
        <w:rPr>
          <w:i/>
          <w:iCs/>
          <w:sz w:val="22"/>
          <w:szCs w:val="22"/>
          <w:lang w:val="cs-CZ" w:eastAsia="en-US" w:bidi="ar-SA"/>
        </w:rPr>
        <w:tab/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Velká očekávání jsou spojována i s vystoupením německé indie rockové skupiny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Leoniden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, která se vyznává z obdivu k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 xml:space="preserve">Michaelu Jacksonovi, Fugazi </w:t>
      </w:r>
      <w:r>
        <w:rPr>
          <w:b w:val="false"/>
          <w:bCs w:val="false"/>
          <w:i w:val="false"/>
          <w:iCs w:val="false"/>
          <w:sz w:val="22"/>
          <w:szCs w:val="22"/>
          <w:lang w:val="cs-CZ" w:eastAsia="en-US" w:bidi="ar-SA"/>
        </w:rPr>
        <w:t xml:space="preserve">i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At The Drive-In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. Jejich debutové album </w:t>
      </w:r>
      <w:r>
        <w:rPr>
          <w:i/>
          <w:iCs/>
          <w:sz w:val="22"/>
          <w:szCs w:val="22"/>
          <w:lang w:val="cs-CZ" w:eastAsia="en-US" w:bidi="ar-SA"/>
        </w:rPr>
        <w:t xml:space="preserve">Nevermind 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sklidilo pozitivní ohlasy kritiky i fanoušků, skupině vyneslo účinkování na největším evropském showcase festivalu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Eurosonic 2018 a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 jako předkapelu pro své německé turné si je osobně vybrali i skotští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Franz Ferdinand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. Další velkou vycházející hvězdou současného evropského indie rocku, která se chystá do Karlína, jsou rumunští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Vama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. Tato skupina v roce 2015 nahrávala s producentem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Jamesem Lewisem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, který v minulost pracoval například s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Jamesem Bluntem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 či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Cee Lo Greenem</w:t>
      </w:r>
      <w:r>
        <w:rPr>
          <w:b w:val="false"/>
          <w:bCs w:val="false"/>
          <w:i w:val="false"/>
          <w:iCs w:val="false"/>
          <w:sz w:val="22"/>
          <w:szCs w:val="22"/>
          <w:lang w:val="cs-CZ" w:eastAsia="en-US" w:bidi="ar-SA"/>
        </w:rPr>
        <w:t>,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 a v současné době vyprodává velké haly po celém Rumunsku. 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lang w:val="cs-CZ" w:eastAsia="en-US" w:bidi="ar-SA"/>
        </w:rPr>
      </w:pPr>
      <w:r>
        <w:rPr>
          <w:i w:val="false"/>
          <w:iCs w:val="fals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lang w:val="cs-CZ" w:eastAsia="en-US" w:bidi="ar-SA"/>
        </w:rPr>
        <w:tab/>
        <w:t xml:space="preserve">Z velkých nadějí naší lokální scény, vystupujících na letošních „Ostrovech“, pak není možné nezmínit například uhrančivou slovenskou indie elektronickou čtveřici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 xml:space="preserve">Says 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či nabroušené pražské alternativní rockery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John Wolfhooker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. V roli objevitelů nových hudebních nadějí zde vystoupí též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 xml:space="preserve">David Koller, Buty 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či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Vypsaná Fixa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. Další vystupující jsou na stránkách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 xml:space="preserve">unitedislands.cz </w:t>
      </w:r>
      <w:r>
        <w:rPr>
          <w:i w:val="false"/>
          <w:iCs w:val="false"/>
          <w:sz w:val="22"/>
          <w:szCs w:val="22"/>
          <w:lang w:val="cs-CZ" w:eastAsia="en-US" w:bidi="ar-SA"/>
        </w:rPr>
        <w:t xml:space="preserve">a </w:t>
      </w:r>
      <w:r>
        <w:rPr>
          <w:b/>
          <w:bCs/>
          <w:i w:val="false"/>
          <w:iCs w:val="false"/>
          <w:sz w:val="22"/>
          <w:szCs w:val="22"/>
          <w:lang w:val="cs-CZ" w:eastAsia="en-US" w:bidi="ar-SA"/>
        </w:rPr>
        <w:t>facebook.com/unitedislandsofprague/</w:t>
      </w:r>
      <w:r>
        <w:rPr>
          <w:i w:val="false"/>
          <w:iCs w:val="false"/>
          <w:sz w:val="22"/>
          <w:szCs w:val="22"/>
          <w:lang w:val="cs-CZ" w:eastAsia="en-US" w:bidi="ar-SA"/>
        </w:rPr>
        <w:t>.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highlight w:val="white"/>
          <w:lang w:val="cs-CZ" w:eastAsia="en-US" w:bidi="ar-SA"/>
        </w:rPr>
      </w:pPr>
      <w:r>
        <w:rPr>
          <w:i w:val="false"/>
          <w:iCs w:val="false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ab/>
      </w:r>
      <w:r>
        <w:rPr>
          <w:sz w:val="22"/>
          <w:szCs w:val="22"/>
          <w:highlight w:val="white"/>
          <w:lang w:val="cs-CZ" w:eastAsia="en-US" w:bidi="ar-SA"/>
        </w:rPr>
        <w:t xml:space="preserve">Letošní ročník United Islands </w:t>
      </w:r>
      <w:r>
        <w:rPr>
          <w:sz w:val="22"/>
          <w:szCs w:val="22"/>
          <w:highlight w:val="white"/>
          <w:lang w:val="cs-CZ" w:eastAsia="en-US" w:bidi="ar-SA"/>
        </w:rPr>
        <w:t>o</w:t>
      </w:r>
      <w:r>
        <w:rPr>
          <w:sz w:val="22"/>
          <w:szCs w:val="22"/>
          <w:highlight w:val="white"/>
          <w:lang w:val="cs-CZ" w:eastAsia="en-US" w:bidi="ar-SA"/>
        </w:rPr>
        <w:t>f Prague pro hudební nadšence přichystá více než patnáct scén</w:t>
        <w:br/>
        <w:t xml:space="preserve">s hudební produkcí a bohatý doprovodný program, na nějž je vstup již tradičně zdarma. Karlín se tak během festivalu opět stane místem, přinášejícím nevšední hudební zážitky. Inovací letošního ročníku je soutěž začínajících kapel a interpretů </w:t>
      </w:r>
      <w:r>
        <w:rPr>
          <w:b/>
          <w:bCs/>
          <w:sz w:val="22"/>
          <w:szCs w:val="22"/>
          <w:highlight w:val="white"/>
          <w:lang w:val="cs-CZ" w:eastAsia="en-US" w:bidi="ar-SA"/>
        </w:rPr>
        <w:t>Objevy United Islands</w:t>
      </w:r>
      <w:r>
        <w:rPr>
          <w:sz w:val="22"/>
          <w:szCs w:val="22"/>
          <w:highlight w:val="white"/>
          <w:lang w:val="cs-CZ" w:eastAsia="en-US" w:bidi="ar-SA"/>
        </w:rPr>
        <w:t xml:space="preserve">. Zájemci, kteří si chtějí zahrát před početným publikem festivalu, se mohou až do neděle 7. května registrovat na adrese </w:t>
      </w:r>
      <w:r>
        <w:rPr>
          <w:b/>
          <w:bCs/>
          <w:sz w:val="22"/>
          <w:szCs w:val="22"/>
          <w:highlight w:val="white"/>
          <w:lang w:val="cs-CZ" w:eastAsia="en-US" w:bidi="ar-SA"/>
        </w:rPr>
        <w:t>unitedislands.cz/objevy</w:t>
      </w:r>
      <w:r>
        <w:rPr>
          <w:sz w:val="22"/>
          <w:szCs w:val="22"/>
          <w:highlight w:val="white"/>
          <w:lang w:val="cs-CZ" w:eastAsia="en-US" w:bidi="ar-SA"/>
        </w:rPr>
        <w:t>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/>
        <w:b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Text">
    <w:name w:val="Text"/>
    <w:basedOn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64" w:before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6"/>
      <w:sz w:val="26"/>
      <w:szCs w:val="26"/>
      <w:u w:val="none" w:color="00000A"/>
      <w:vertAlign w:val="baseline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LibreOffice/5.3.3.2$MacOSX_X86_64 LibreOffice_project/3d9a8b4b4e538a85e0782bd6c2d430bafe583448</Application>
  <Pages>1</Pages>
  <Words>451</Words>
  <Characters>2609</Characters>
  <CharactersWithSpaces>3062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2018-05-04T11:38:23Z</dcterms:modified>
  <cp:revision>20</cp:revision>
  <dc:subject/>
  <dc:title/>
</cp:coreProperties>
</file>